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CE" w:rsidRDefault="00220661" w:rsidP="00A46ACE">
      <w:pPr>
        <w:jc w:val="center"/>
        <w:rPr>
          <w:rFonts w:ascii="Cambria" w:hAnsi="Cambria" w:cs="FrankRuehl"/>
          <w:b/>
          <w:color w:val="632423" w:themeColor="accent2" w:themeShade="80"/>
          <w:sz w:val="40"/>
        </w:rPr>
      </w:pPr>
      <w:r>
        <w:rPr>
          <w:rFonts w:ascii="Cambria" w:hAnsi="Cambria" w:cs="FrankRuehl"/>
          <w:b/>
          <w:noProof/>
          <w:color w:val="632423" w:themeColor="accent2" w:themeShade="80"/>
          <w:sz w:val="40"/>
          <w:lang w:eastAsia="cs-CZ"/>
        </w:rPr>
        <w:drawing>
          <wp:inline distT="0" distB="0" distL="0" distR="0">
            <wp:extent cx="2949262" cy="2274644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925" cy="227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661" w:rsidRDefault="00220661" w:rsidP="00A46ACE">
      <w:pPr>
        <w:jc w:val="center"/>
        <w:rPr>
          <w:rFonts w:ascii="Cambria" w:hAnsi="Cambria" w:cs="FrankRuehl"/>
          <w:b/>
          <w:color w:val="632423" w:themeColor="accent2" w:themeShade="80"/>
          <w:sz w:val="40"/>
        </w:rPr>
      </w:pPr>
    </w:p>
    <w:p w:rsidR="00A46ACE" w:rsidRPr="00A46ACE" w:rsidRDefault="00A46ACE" w:rsidP="00A46ACE">
      <w:pPr>
        <w:jc w:val="center"/>
        <w:rPr>
          <w:rFonts w:ascii="Cambria" w:hAnsi="Cambria" w:cs="FrankRuehl"/>
          <w:b/>
          <w:color w:val="632423" w:themeColor="accent2" w:themeShade="80"/>
          <w:sz w:val="44"/>
        </w:rPr>
      </w:pPr>
      <w:r w:rsidRPr="00A46ACE">
        <w:rPr>
          <w:rFonts w:ascii="Cambria" w:hAnsi="Cambria" w:cs="FrankRuehl"/>
          <w:b/>
          <w:color w:val="632423" w:themeColor="accent2" w:themeShade="80"/>
          <w:sz w:val="44"/>
        </w:rPr>
        <w:t>NÁMĚSTEK PRIMÁTORA STATUTÁRNÍHO MĚSTA</w:t>
      </w:r>
    </w:p>
    <w:p w:rsidR="00A46ACE" w:rsidRPr="00A46ACE" w:rsidRDefault="00A46ACE" w:rsidP="00A46ACE">
      <w:pPr>
        <w:jc w:val="center"/>
        <w:rPr>
          <w:rFonts w:ascii="Cambria" w:hAnsi="Cambria" w:cs="FrankRuehl"/>
          <w:b/>
          <w:color w:val="632423" w:themeColor="accent2" w:themeShade="80"/>
          <w:sz w:val="44"/>
        </w:rPr>
      </w:pPr>
      <w:r w:rsidRPr="00A46ACE">
        <w:rPr>
          <w:rFonts w:ascii="Cambria" w:hAnsi="Cambria" w:cs="FrankRuehl"/>
          <w:b/>
          <w:color w:val="632423" w:themeColor="accent2" w:themeShade="80"/>
          <w:sz w:val="44"/>
        </w:rPr>
        <w:t>ČESKÉ BUDĚJOVICE</w:t>
      </w:r>
    </w:p>
    <w:p w:rsidR="00A46ACE" w:rsidRDefault="00A46ACE" w:rsidP="00A46ACE">
      <w:pPr>
        <w:jc w:val="center"/>
        <w:rPr>
          <w:rFonts w:ascii="Cambria" w:hAnsi="Cambria" w:cs="FrankRuehl"/>
          <w:b/>
          <w:sz w:val="40"/>
        </w:rPr>
      </w:pPr>
    </w:p>
    <w:p w:rsidR="00A46ACE" w:rsidRPr="00A46ACE" w:rsidRDefault="00A46ACE" w:rsidP="00A46ACE">
      <w:pPr>
        <w:jc w:val="center"/>
        <w:rPr>
          <w:rFonts w:ascii="Cambria" w:hAnsi="Cambria" w:cs="FrankRuehl"/>
          <w:b/>
          <w:sz w:val="48"/>
        </w:rPr>
      </w:pPr>
      <w:r w:rsidRPr="00A46ACE">
        <w:rPr>
          <w:rFonts w:ascii="Cambria" w:hAnsi="Cambria" w:cs="FrankRuehl"/>
          <w:b/>
          <w:sz w:val="48"/>
        </w:rPr>
        <w:t>Mgr. Petr Podhola</w:t>
      </w:r>
    </w:p>
    <w:p w:rsidR="00A46ACE" w:rsidRPr="00A46ACE" w:rsidRDefault="00A46ACE" w:rsidP="00A46ACE">
      <w:pPr>
        <w:jc w:val="center"/>
        <w:rPr>
          <w:rFonts w:ascii="Cambria" w:hAnsi="Cambria" w:cs="FrankRuehl"/>
          <w:b/>
          <w:sz w:val="40"/>
        </w:rPr>
      </w:pPr>
    </w:p>
    <w:p w:rsidR="00496982" w:rsidRPr="00A46ACE" w:rsidRDefault="00A46ACE" w:rsidP="00A46ACE">
      <w:pPr>
        <w:jc w:val="center"/>
        <w:rPr>
          <w:rFonts w:ascii="Cambria" w:hAnsi="Cambria" w:cs="FrankRuehl"/>
          <w:b/>
          <w:color w:val="632423" w:themeColor="accent2" w:themeShade="80"/>
          <w:sz w:val="96"/>
        </w:rPr>
      </w:pPr>
      <w:r w:rsidRPr="00A46ACE">
        <w:rPr>
          <w:rFonts w:ascii="Cambria" w:hAnsi="Cambria" w:cs="FrankRuehl"/>
          <w:b/>
          <w:color w:val="632423" w:themeColor="accent2" w:themeShade="80"/>
          <w:sz w:val="96"/>
        </w:rPr>
        <w:t>PŘEJÍMÁ ZÁŠTITU</w:t>
      </w:r>
    </w:p>
    <w:p w:rsidR="00A46ACE" w:rsidRDefault="00A46ACE" w:rsidP="00A46ACE">
      <w:pPr>
        <w:jc w:val="center"/>
        <w:rPr>
          <w:rFonts w:ascii="Cambria" w:hAnsi="Cambria" w:cs="FrankRuehl"/>
          <w:b/>
          <w:sz w:val="100"/>
        </w:rPr>
      </w:pPr>
    </w:p>
    <w:p w:rsidR="002F1C6B" w:rsidRDefault="002F1C6B" w:rsidP="002F1C6B">
      <w:pPr>
        <w:jc w:val="center"/>
        <w:rPr>
          <w:rFonts w:ascii="Cambria" w:hAnsi="Cambria" w:cs="FrankRuehl"/>
          <w:b/>
          <w:sz w:val="48"/>
        </w:rPr>
      </w:pPr>
      <w:r>
        <w:rPr>
          <w:rFonts w:ascii="Cambria" w:hAnsi="Cambria" w:cs="FrankRuehl"/>
          <w:b/>
          <w:sz w:val="48"/>
        </w:rPr>
        <w:t>nad akcí</w:t>
      </w:r>
    </w:p>
    <w:p w:rsidR="002F1C6B" w:rsidRDefault="002F1C6B" w:rsidP="002F1C6B">
      <w:pPr>
        <w:jc w:val="center"/>
        <w:rPr>
          <w:rFonts w:ascii="Cambria" w:hAnsi="Cambria" w:cs="FrankRuehl"/>
          <w:b/>
          <w:sz w:val="48"/>
        </w:rPr>
      </w:pPr>
    </w:p>
    <w:p w:rsidR="002F1C6B" w:rsidRPr="002F1C6B" w:rsidRDefault="00307F92" w:rsidP="002F1C6B">
      <w:pPr>
        <w:jc w:val="center"/>
        <w:rPr>
          <w:rFonts w:ascii="Cambria" w:hAnsi="Cambria" w:cs="FrankRuehl"/>
          <w:b/>
          <w:sz w:val="72"/>
        </w:rPr>
      </w:pPr>
      <w:proofErr w:type="spellStart"/>
      <w:r>
        <w:rPr>
          <w:rFonts w:ascii="Cambria" w:hAnsi="Cambria" w:cs="FrankRuehl"/>
          <w:b/>
          <w:sz w:val="72"/>
        </w:rPr>
        <w:t>Bambiriáda</w:t>
      </w:r>
      <w:proofErr w:type="spellEnd"/>
      <w:r>
        <w:rPr>
          <w:rFonts w:ascii="Cambria" w:hAnsi="Cambria" w:cs="FrankRuehl"/>
          <w:b/>
          <w:sz w:val="72"/>
        </w:rPr>
        <w:t xml:space="preserve"> 2012 – překonání národního rekordu ve sběru použitých baterií</w:t>
      </w:r>
    </w:p>
    <w:p w:rsidR="00A46ACE" w:rsidRDefault="00A46ACE" w:rsidP="00A46ACE">
      <w:pPr>
        <w:jc w:val="center"/>
        <w:rPr>
          <w:rFonts w:ascii="Cambria" w:hAnsi="Cambria" w:cs="FrankRuehl"/>
          <w:b/>
          <w:sz w:val="100"/>
        </w:rPr>
      </w:pPr>
    </w:p>
    <w:p w:rsidR="002F1C6B" w:rsidRDefault="002F1C6B" w:rsidP="00A46ACE">
      <w:pPr>
        <w:jc w:val="center"/>
        <w:rPr>
          <w:rFonts w:ascii="Cambria" w:hAnsi="Cambria" w:cs="FrankRuehl"/>
          <w:b/>
          <w:sz w:val="100"/>
        </w:rPr>
      </w:pPr>
    </w:p>
    <w:p w:rsidR="002F1C6B" w:rsidRPr="002F1C6B" w:rsidRDefault="00307F92" w:rsidP="00A46ACE">
      <w:pPr>
        <w:jc w:val="center"/>
        <w:rPr>
          <w:rFonts w:ascii="Cambria" w:hAnsi="Cambria" w:cs="FrankRuehl"/>
          <w:sz w:val="38"/>
        </w:rPr>
      </w:pPr>
      <w:r>
        <w:rPr>
          <w:rFonts w:ascii="Cambria" w:hAnsi="Cambria" w:cs="FrankRuehl"/>
          <w:sz w:val="38"/>
        </w:rPr>
        <w:t>V Českých Budějovicích 26. května 2012</w:t>
      </w:r>
      <w:r w:rsidR="002F1C6B">
        <w:rPr>
          <w:rFonts w:ascii="Cambria" w:hAnsi="Cambria" w:cs="FrankRuehl"/>
          <w:sz w:val="38"/>
        </w:rPr>
        <w:t>.</w:t>
      </w:r>
    </w:p>
    <w:sectPr w:rsidR="002F1C6B" w:rsidRPr="002F1C6B" w:rsidSect="00A46AC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CE"/>
    <w:rsid w:val="00007D47"/>
    <w:rsid w:val="00220661"/>
    <w:rsid w:val="002F1C6B"/>
    <w:rsid w:val="00307F92"/>
    <w:rsid w:val="00496982"/>
    <w:rsid w:val="00883B43"/>
    <w:rsid w:val="00A4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6A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6A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EF7C869D</Template>
  <TotalTime>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Bosák</dc:creator>
  <cp:lastModifiedBy>Kubešová Lidmila</cp:lastModifiedBy>
  <cp:revision>3</cp:revision>
  <cp:lastPrinted>2012-05-22T07:04:00Z</cp:lastPrinted>
  <dcterms:created xsi:type="dcterms:W3CDTF">2011-04-06T05:26:00Z</dcterms:created>
  <dcterms:modified xsi:type="dcterms:W3CDTF">2012-05-22T07:04:00Z</dcterms:modified>
</cp:coreProperties>
</file>